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BD" w:rsidRDefault="005B26BD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6BD" w:rsidRPr="005D06C9" w:rsidRDefault="005B26BD" w:rsidP="005B26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DE5600" w:rsidRPr="003268E4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DE5600" w:rsidRPr="003268E4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DE5600" w:rsidRPr="003268E4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12.11.2018 года № 333 </w:t>
      </w:r>
    </w:p>
    <w:p w:rsidR="00DE5600" w:rsidRPr="003268E4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8F260E">
        <w:rPr>
          <w:rFonts w:ascii="Times New Roman" w:hAnsi="Times New Roman" w:cs="Times New Roman"/>
          <w:sz w:val="28"/>
          <w:szCs w:val="28"/>
        </w:rPr>
        <w:t xml:space="preserve"> </w:t>
      </w:r>
      <w:r w:rsidR="008F260E" w:rsidRPr="003268E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F26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68E4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8F2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8E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268E4">
        <w:rPr>
          <w:rFonts w:ascii="Times New Roman" w:hAnsi="Times New Roman" w:cs="Times New Roman"/>
          <w:sz w:val="28"/>
          <w:szCs w:val="28"/>
        </w:rPr>
        <w:t xml:space="preserve"> районе на 2019-2022 годы»</w:t>
      </w:r>
    </w:p>
    <w:p w:rsidR="006D5AF0" w:rsidRDefault="006D5AF0" w:rsidP="004E68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237" w:rsidRPr="00AD7237" w:rsidRDefault="00AD7237" w:rsidP="004E68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237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 паспорт муниципальной программы.</w:t>
      </w:r>
    </w:p>
    <w:p w:rsidR="00AC6F36" w:rsidRDefault="00AD7237" w:rsidP="004E68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237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 от 20.07.2020 № 194 «О внесении изменений в постановление администрации Ханты-Мансийского района от 24.07.2018 № 211 «О порядке составления проекта решения о бюджете Ханты-Мансийского района</w:t>
      </w:r>
      <w:proofErr w:type="gramEnd"/>
      <w:r w:rsidRPr="00AD72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                                 (далее – постановление администрации Ханты-Мансийского                               района от 24.07.2018 № 211).</w:t>
      </w:r>
    </w:p>
    <w:p w:rsidR="00AD7237" w:rsidRPr="00AD7237" w:rsidRDefault="00AD7237" w:rsidP="004E68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237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AD7237">
        <w:rPr>
          <w:rFonts w:ascii="Times New Roman" w:hAnsi="Times New Roman" w:cs="Times New Roman"/>
          <w:sz w:val="28"/>
          <w:szCs w:val="28"/>
        </w:rPr>
        <w:t>Приложения 2 к постановлению администрации Ханты-Мансийского района от 24.07.2018 № 211,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</w:t>
      </w:r>
      <w:proofErr w:type="gramEnd"/>
      <w:r w:rsidRPr="00AD7237">
        <w:rPr>
          <w:rFonts w:ascii="Times New Roman" w:hAnsi="Times New Roman" w:cs="Times New Roman"/>
          <w:sz w:val="28"/>
          <w:szCs w:val="28"/>
        </w:rPr>
        <w:t xml:space="preserve"> направлена 22.10.2020). Причиной несоблюдения требований явилось позднее доведение Департаментом финансов Ханты-Мансийского автономного округа – Югры проектируемых объемов межбюджетных трансфертов                из бюджета автономного округа бюджету муниципального района                        на 2021 год и плановый период 2022 и 2023 годов.</w:t>
      </w:r>
    </w:p>
    <w:p w:rsidR="00AD7237" w:rsidRPr="008C687E" w:rsidRDefault="00AD7237" w:rsidP="004E68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7E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9 816 679,6 тыс. рублей (в том числе: федеральный </w:t>
      </w:r>
      <w:r w:rsidRPr="008C687E">
        <w:rPr>
          <w:rFonts w:ascii="Times New Roman" w:hAnsi="Times New Roman" w:cs="Times New Roman"/>
          <w:sz w:val="28"/>
          <w:szCs w:val="28"/>
        </w:rPr>
        <w:lastRenderedPageBreak/>
        <w:t xml:space="preserve">бюджет – 14 469,4 тыс. рублей; бюджет Ханты-Мансийского автономного округа – Югры – 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6 334 841,5 </w:t>
      </w:r>
      <w:r w:rsidRPr="008C687E">
        <w:rPr>
          <w:rFonts w:ascii="Times New Roman" w:hAnsi="Times New Roman" w:cs="Times New Roman"/>
          <w:sz w:val="28"/>
          <w:szCs w:val="28"/>
        </w:rPr>
        <w:t xml:space="preserve">тыс. рублей; бюджет Ханты-Мансийского района – 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3 467 368,7 </w:t>
      </w:r>
      <w:r w:rsidRPr="008C687E">
        <w:rPr>
          <w:rFonts w:ascii="Times New Roman" w:hAnsi="Times New Roman" w:cs="Times New Roman"/>
          <w:sz w:val="28"/>
          <w:szCs w:val="28"/>
        </w:rPr>
        <w:t>тыс. рублей), из них:</w:t>
      </w:r>
      <w:proofErr w:type="gramEnd"/>
    </w:p>
    <w:p w:rsidR="00AD7237" w:rsidRPr="008C687E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87E">
        <w:rPr>
          <w:rFonts w:ascii="Times New Roman" w:hAnsi="Times New Roman" w:cs="Times New Roman"/>
          <w:sz w:val="28"/>
          <w:szCs w:val="28"/>
        </w:rPr>
        <w:t>в 2019 году  мероприятия программы предусмотрены</w:t>
      </w:r>
      <w:r w:rsidR="008C687E">
        <w:rPr>
          <w:rFonts w:ascii="Times New Roman" w:hAnsi="Times New Roman" w:cs="Times New Roman"/>
          <w:sz w:val="28"/>
          <w:szCs w:val="28"/>
        </w:rPr>
        <w:t xml:space="preserve"> </w:t>
      </w:r>
      <w:r w:rsidRPr="008C687E">
        <w:rPr>
          <w:rFonts w:ascii="Times New Roman" w:hAnsi="Times New Roman" w:cs="Times New Roman"/>
          <w:sz w:val="28"/>
          <w:szCs w:val="28"/>
        </w:rPr>
        <w:t>на сумму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 1 814 202,1 </w:t>
      </w:r>
      <w:r w:rsidRPr="008C687E">
        <w:rPr>
          <w:rFonts w:ascii="Times New Roman" w:hAnsi="Times New Roman" w:cs="Times New Roman"/>
          <w:sz w:val="28"/>
          <w:szCs w:val="28"/>
        </w:rPr>
        <w:t>тыс. рублей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 (в том числе: бюджет автономного </w:t>
      </w:r>
      <w:r w:rsidR="008C68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– </w:t>
      </w:r>
      <w:r w:rsidR="008C687E">
        <w:rPr>
          <w:rFonts w:ascii="Times New Roman" w:hAnsi="Times New Roman" w:cs="Times New Roman"/>
          <w:sz w:val="28"/>
          <w:szCs w:val="28"/>
        </w:rPr>
        <w:t xml:space="preserve">1 039 290,8 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8C687E">
        <w:rPr>
          <w:rFonts w:ascii="Times New Roman" w:hAnsi="Times New Roman" w:cs="Times New Roman"/>
          <w:sz w:val="28"/>
          <w:szCs w:val="28"/>
        </w:rPr>
        <w:t xml:space="preserve">774 911,3 </w:t>
      </w:r>
      <w:r w:rsidR="008C687E" w:rsidRPr="008C687E">
        <w:rPr>
          <w:rFonts w:ascii="Times New Roman" w:hAnsi="Times New Roman" w:cs="Times New Roman"/>
          <w:sz w:val="28"/>
          <w:szCs w:val="28"/>
        </w:rPr>
        <w:t>тыс. рублей)</w:t>
      </w:r>
      <w:r w:rsidRPr="008C687E">
        <w:rPr>
          <w:rFonts w:ascii="Times New Roman" w:hAnsi="Times New Roman" w:cs="Times New Roman"/>
          <w:sz w:val="28"/>
          <w:szCs w:val="28"/>
        </w:rPr>
        <w:t>;</w:t>
      </w:r>
    </w:p>
    <w:p w:rsidR="00AD7237" w:rsidRPr="008C687E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87E">
        <w:rPr>
          <w:rFonts w:ascii="Times New Roman" w:hAnsi="Times New Roman" w:cs="Times New Roman"/>
          <w:sz w:val="28"/>
          <w:szCs w:val="28"/>
        </w:rPr>
        <w:t xml:space="preserve">на 2020 год предусмотрены средства в объеме 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687E" w:rsidRPr="008C687E">
        <w:rPr>
          <w:rFonts w:ascii="Times New Roman" w:hAnsi="Times New Roman" w:cs="Times New Roman"/>
          <w:sz w:val="28"/>
          <w:szCs w:val="28"/>
        </w:rPr>
        <w:t>2 035 443,9 тыс.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</w:t>
      </w:r>
      <w:r w:rsidRPr="008C687E">
        <w:rPr>
          <w:rFonts w:ascii="Times New Roman" w:hAnsi="Times New Roman" w:cs="Times New Roman"/>
          <w:sz w:val="28"/>
          <w:szCs w:val="28"/>
        </w:rPr>
        <w:t>рублей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</w:t>
      </w:r>
      <w:r w:rsidRPr="008C687E">
        <w:rPr>
          <w:rFonts w:ascii="Times New Roman" w:hAnsi="Times New Roman" w:cs="Times New Roman"/>
          <w:sz w:val="28"/>
          <w:szCs w:val="28"/>
        </w:rPr>
        <w:t xml:space="preserve">(в том числе: 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– </w:t>
      </w:r>
      <w:r w:rsidR="008C687E">
        <w:rPr>
          <w:rFonts w:ascii="Times New Roman" w:hAnsi="Times New Roman" w:cs="Times New Roman"/>
          <w:sz w:val="28"/>
          <w:szCs w:val="28"/>
        </w:rPr>
        <w:t xml:space="preserve">14 469,4 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Pr="008C687E">
        <w:rPr>
          <w:rFonts w:ascii="Times New Roman" w:hAnsi="Times New Roman" w:cs="Times New Roman"/>
          <w:sz w:val="28"/>
          <w:szCs w:val="28"/>
        </w:rPr>
        <w:t xml:space="preserve">бюджет автономного округа 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C687E">
        <w:rPr>
          <w:rFonts w:ascii="Times New Roman" w:hAnsi="Times New Roman" w:cs="Times New Roman"/>
          <w:sz w:val="28"/>
          <w:szCs w:val="28"/>
        </w:rPr>
        <w:t xml:space="preserve">– 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1 282 525,1 </w:t>
      </w:r>
      <w:r w:rsidRPr="008C687E">
        <w:rPr>
          <w:rFonts w:ascii="Times New Roman" w:hAnsi="Times New Roman" w:cs="Times New Roman"/>
          <w:sz w:val="28"/>
          <w:szCs w:val="28"/>
        </w:rPr>
        <w:t>тыс. рублей; бюджет района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</w:t>
      </w:r>
      <w:r w:rsidRPr="008C687E">
        <w:rPr>
          <w:rFonts w:ascii="Times New Roman" w:hAnsi="Times New Roman" w:cs="Times New Roman"/>
          <w:sz w:val="28"/>
          <w:szCs w:val="28"/>
        </w:rPr>
        <w:t xml:space="preserve">– 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738 449,4 </w:t>
      </w:r>
      <w:r w:rsidRPr="008C687E">
        <w:rPr>
          <w:rFonts w:ascii="Times New Roman" w:hAnsi="Times New Roman" w:cs="Times New Roman"/>
          <w:sz w:val="28"/>
          <w:szCs w:val="28"/>
        </w:rPr>
        <w:t>тыс. рублей), что соответствует решению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 </w:t>
      </w:r>
      <w:r w:rsidRPr="008C687E">
        <w:rPr>
          <w:rFonts w:ascii="Times New Roman" w:hAnsi="Times New Roman" w:cs="Times New Roman"/>
          <w:sz w:val="28"/>
          <w:szCs w:val="28"/>
        </w:rPr>
        <w:t>Думы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</w:t>
      </w:r>
      <w:r w:rsidRPr="008C687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C687E">
        <w:rPr>
          <w:rFonts w:ascii="Times New Roman" w:hAnsi="Times New Roman" w:cs="Times New Roman"/>
          <w:sz w:val="28"/>
          <w:szCs w:val="28"/>
        </w:rPr>
        <w:t xml:space="preserve"> от 11.06.2020 № 600 «О внесении изменений 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    </w:t>
      </w:r>
      <w:r w:rsidRPr="008C687E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687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 </w:t>
      </w:r>
      <w:r w:rsidRPr="008C687E">
        <w:rPr>
          <w:rFonts w:ascii="Times New Roman" w:hAnsi="Times New Roman" w:cs="Times New Roman"/>
          <w:sz w:val="28"/>
          <w:szCs w:val="28"/>
        </w:rPr>
        <w:t>от 13.12.2019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 </w:t>
      </w:r>
      <w:r w:rsidRPr="008C687E">
        <w:rPr>
          <w:rFonts w:ascii="Times New Roman" w:hAnsi="Times New Roman" w:cs="Times New Roman"/>
          <w:sz w:val="28"/>
          <w:szCs w:val="28"/>
        </w:rPr>
        <w:t>№</w:t>
      </w:r>
      <w:r w:rsidR="008C687E" w:rsidRPr="008C687E">
        <w:rPr>
          <w:rFonts w:ascii="Times New Roman" w:hAnsi="Times New Roman" w:cs="Times New Roman"/>
          <w:sz w:val="28"/>
          <w:szCs w:val="28"/>
        </w:rPr>
        <w:t xml:space="preserve"> </w:t>
      </w:r>
      <w:r w:rsidRPr="008C687E">
        <w:rPr>
          <w:rFonts w:ascii="Times New Roman" w:hAnsi="Times New Roman" w:cs="Times New Roman"/>
          <w:sz w:val="28"/>
          <w:szCs w:val="28"/>
        </w:rPr>
        <w:t xml:space="preserve">523 «О бюджете 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687E">
        <w:rPr>
          <w:rFonts w:ascii="Times New Roman" w:hAnsi="Times New Roman" w:cs="Times New Roman"/>
          <w:sz w:val="28"/>
          <w:szCs w:val="28"/>
        </w:rPr>
        <w:t>Ханты-Мансийского района на 2020 год и плановый период</w:t>
      </w:r>
      <w:r w:rsidR="00AA62BD" w:rsidRPr="00AA62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687E">
        <w:rPr>
          <w:rFonts w:ascii="Times New Roman" w:hAnsi="Times New Roman" w:cs="Times New Roman"/>
          <w:sz w:val="28"/>
          <w:szCs w:val="28"/>
        </w:rPr>
        <w:t>2021 и 2022 годов»;</w:t>
      </w:r>
    </w:p>
    <w:p w:rsidR="004E685B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82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D63C82" w:rsidRPr="00D63C82">
        <w:rPr>
          <w:rFonts w:ascii="Times New Roman" w:hAnsi="Times New Roman" w:cs="Times New Roman"/>
          <w:sz w:val="28"/>
          <w:szCs w:val="28"/>
        </w:rPr>
        <w:t>2 005 076,1 т</w:t>
      </w:r>
      <w:r w:rsidRPr="00D63C82">
        <w:rPr>
          <w:rFonts w:ascii="Times New Roman" w:hAnsi="Times New Roman" w:cs="Times New Roman"/>
          <w:sz w:val="28"/>
          <w:szCs w:val="28"/>
        </w:rPr>
        <w:t xml:space="preserve">ыс. рублей (в том числе:                  бюджет автономного округа – </w:t>
      </w:r>
      <w:r w:rsidR="00D63C82" w:rsidRPr="00D63C82">
        <w:rPr>
          <w:rFonts w:ascii="Times New Roman" w:hAnsi="Times New Roman" w:cs="Times New Roman"/>
          <w:sz w:val="28"/>
          <w:szCs w:val="28"/>
        </w:rPr>
        <w:t xml:space="preserve">1 348 968,7 </w:t>
      </w:r>
      <w:r w:rsidRPr="00D63C82">
        <w:rPr>
          <w:rFonts w:ascii="Times New Roman" w:hAnsi="Times New Roman" w:cs="Times New Roman"/>
          <w:sz w:val="28"/>
          <w:szCs w:val="28"/>
        </w:rPr>
        <w:t xml:space="preserve">тыс. рублей; бюджет района                        – </w:t>
      </w:r>
      <w:r w:rsidR="00D63C82" w:rsidRPr="00D63C82">
        <w:rPr>
          <w:rFonts w:ascii="Times New Roman" w:hAnsi="Times New Roman" w:cs="Times New Roman"/>
          <w:sz w:val="28"/>
          <w:szCs w:val="28"/>
        </w:rPr>
        <w:t xml:space="preserve">656 107,4 </w:t>
      </w:r>
      <w:r w:rsidRPr="00D63C82">
        <w:rPr>
          <w:rFonts w:ascii="Times New Roman" w:hAnsi="Times New Roman" w:cs="Times New Roman"/>
          <w:sz w:val="28"/>
          <w:szCs w:val="28"/>
        </w:rPr>
        <w:t>тыс. рублей);</w:t>
      </w:r>
    </w:p>
    <w:p w:rsidR="00D63C82" w:rsidRPr="00D63C82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82">
        <w:rPr>
          <w:rFonts w:ascii="Times New Roman" w:hAnsi="Times New Roman" w:cs="Times New Roman"/>
          <w:sz w:val="28"/>
          <w:szCs w:val="28"/>
        </w:rPr>
        <w:t xml:space="preserve">на 2022 </w:t>
      </w:r>
      <w:r w:rsidR="00D63C82" w:rsidRPr="00D63C82">
        <w:rPr>
          <w:rFonts w:ascii="Times New Roman" w:hAnsi="Times New Roman" w:cs="Times New Roman"/>
          <w:sz w:val="28"/>
          <w:szCs w:val="28"/>
        </w:rPr>
        <w:t>год планируется – 1 969 999,0 тыс. рублей (в том числе:                  бюджет автономного округа – 1 321 048,7 тыс. рублей; бюджет района                        – 648 950,3 тыс. рублей);</w:t>
      </w:r>
    </w:p>
    <w:p w:rsidR="00D63C82" w:rsidRPr="00D63C82" w:rsidRDefault="00D63C82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82">
        <w:rPr>
          <w:rFonts w:ascii="Times New Roman" w:hAnsi="Times New Roman" w:cs="Times New Roman"/>
          <w:sz w:val="28"/>
          <w:szCs w:val="28"/>
        </w:rPr>
        <w:t xml:space="preserve">на </w:t>
      </w:r>
      <w:r w:rsidR="00AD7237" w:rsidRPr="00D63C82">
        <w:rPr>
          <w:rFonts w:ascii="Times New Roman" w:hAnsi="Times New Roman" w:cs="Times New Roman"/>
          <w:sz w:val="28"/>
          <w:szCs w:val="28"/>
        </w:rPr>
        <w:t>2023 год</w:t>
      </w:r>
      <w:r w:rsidRPr="00D63C82">
        <w:rPr>
          <w:rFonts w:ascii="Times New Roman" w:hAnsi="Times New Roman" w:cs="Times New Roman"/>
          <w:sz w:val="28"/>
          <w:szCs w:val="28"/>
        </w:rPr>
        <w:t xml:space="preserve"> </w:t>
      </w:r>
      <w:r w:rsidR="00AD7237" w:rsidRPr="00D63C8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D63C82">
        <w:rPr>
          <w:rFonts w:ascii="Times New Roman" w:hAnsi="Times New Roman" w:cs="Times New Roman"/>
          <w:sz w:val="28"/>
          <w:szCs w:val="28"/>
        </w:rPr>
        <w:t>– 1 991 958,5 тыс. рублей (в том числе:                  бюджет автономного округа – 1 343 008,2 тыс. рублей; бюджет района                        – 648 950,3 тыс. рублей).</w:t>
      </w:r>
    </w:p>
    <w:p w:rsidR="00D63C82" w:rsidRDefault="00D63C82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федерального бюджета на 2021 год и плановый период 2022-2023 годов не предусмотрено.</w:t>
      </w:r>
    </w:p>
    <w:p w:rsidR="00AD7237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C82">
        <w:rPr>
          <w:rFonts w:ascii="Times New Roman" w:hAnsi="Times New Roman" w:cs="Times New Roman"/>
          <w:sz w:val="28"/>
          <w:szCs w:val="28"/>
        </w:rPr>
        <w:t>С учетом изменения периода действия программы корректируется содержание Таблиц: 1 «Целевые показатели муниципальной программы» (далее – Таблица 1), 2 «Распределени</w:t>
      </w:r>
      <w:r w:rsidR="00911618">
        <w:rPr>
          <w:rFonts w:ascii="Times New Roman" w:hAnsi="Times New Roman" w:cs="Times New Roman"/>
          <w:sz w:val="28"/>
          <w:szCs w:val="28"/>
        </w:rPr>
        <w:t>е</w:t>
      </w:r>
      <w:r w:rsidRPr="00D63C82">
        <w:rPr>
          <w:rFonts w:ascii="Times New Roman" w:hAnsi="Times New Roman" w:cs="Times New Roman"/>
          <w:sz w:val="28"/>
          <w:szCs w:val="28"/>
        </w:rPr>
        <w:t xml:space="preserve">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</w:t>
      </w:r>
      <w:r w:rsidR="00D63C82">
        <w:rPr>
          <w:rFonts w:ascii="Times New Roman" w:hAnsi="Times New Roman" w:cs="Times New Roman"/>
          <w:sz w:val="28"/>
          <w:szCs w:val="28"/>
        </w:rPr>
        <w:t>осятся соответствующие значения</w:t>
      </w:r>
      <w:proofErr w:type="gramEnd"/>
      <w:r w:rsidR="00D63C82">
        <w:rPr>
          <w:rFonts w:ascii="Times New Roman" w:hAnsi="Times New Roman" w:cs="Times New Roman"/>
          <w:sz w:val="28"/>
          <w:szCs w:val="28"/>
        </w:rPr>
        <w:t xml:space="preserve"> в Таблицы</w:t>
      </w:r>
      <w:r w:rsidRPr="00D63C82">
        <w:rPr>
          <w:rFonts w:ascii="Times New Roman" w:hAnsi="Times New Roman" w:cs="Times New Roman"/>
          <w:sz w:val="28"/>
          <w:szCs w:val="28"/>
        </w:rPr>
        <w:t>.</w:t>
      </w:r>
    </w:p>
    <w:p w:rsidR="0009486F" w:rsidRPr="008C687E" w:rsidRDefault="001876DC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EC4">
        <w:rPr>
          <w:rFonts w:ascii="Times New Roman" w:hAnsi="Times New Roman" w:cs="Times New Roman"/>
          <w:sz w:val="28"/>
          <w:szCs w:val="28"/>
        </w:rPr>
        <w:t>В цел</w:t>
      </w:r>
      <w:r w:rsidR="00493EC4" w:rsidRPr="00493EC4">
        <w:rPr>
          <w:rFonts w:ascii="Times New Roman" w:hAnsi="Times New Roman" w:cs="Times New Roman"/>
          <w:sz w:val="28"/>
          <w:szCs w:val="28"/>
        </w:rPr>
        <w:t>ях</w:t>
      </w:r>
      <w:r w:rsidRPr="00493EC4">
        <w:rPr>
          <w:rFonts w:ascii="Times New Roman" w:hAnsi="Times New Roman" w:cs="Times New Roman"/>
          <w:sz w:val="28"/>
          <w:szCs w:val="28"/>
        </w:rPr>
        <w:t xml:space="preserve"> комплексного подхода реализации национального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«Образование» произведена оптимизация ресурсов на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программных мероприятий. </w:t>
      </w:r>
      <w:r w:rsidR="00D24D67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792B4F">
        <w:rPr>
          <w:rFonts w:ascii="Times New Roman" w:hAnsi="Times New Roman" w:cs="Times New Roman"/>
          <w:sz w:val="28"/>
          <w:szCs w:val="28"/>
        </w:rPr>
        <w:t xml:space="preserve">мероприятия, реализуемые в рамках муниципальной </w:t>
      </w:r>
      <w:r w:rsidR="00D24D67">
        <w:rPr>
          <w:rFonts w:ascii="Times New Roman" w:hAnsi="Times New Roman" w:cs="Times New Roman"/>
          <w:sz w:val="28"/>
          <w:szCs w:val="28"/>
        </w:rPr>
        <w:t>программ</w:t>
      </w:r>
      <w:r w:rsidR="00792B4F">
        <w:rPr>
          <w:rFonts w:ascii="Times New Roman" w:hAnsi="Times New Roman" w:cs="Times New Roman"/>
          <w:sz w:val="28"/>
          <w:szCs w:val="28"/>
        </w:rPr>
        <w:t>ы</w:t>
      </w:r>
      <w:r w:rsidR="00D24D67">
        <w:rPr>
          <w:rFonts w:ascii="Times New Roman" w:hAnsi="Times New Roman" w:cs="Times New Roman"/>
          <w:sz w:val="28"/>
          <w:szCs w:val="28"/>
        </w:rPr>
        <w:t xml:space="preserve"> «</w:t>
      </w:r>
      <w:r w:rsidR="00D24D67" w:rsidRPr="00D24D67">
        <w:rPr>
          <w:rFonts w:ascii="Times New Roman" w:hAnsi="Times New Roman" w:cs="Times New Roman"/>
          <w:sz w:val="28"/>
          <w:szCs w:val="28"/>
        </w:rPr>
        <w:t>Молодое поколение Ханты-Мансийского района</w:t>
      </w:r>
      <w:r w:rsidR="00792B4F">
        <w:rPr>
          <w:rFonts w:ascii="Times New Roman" w:hAnsi="Times New Roman" w:cs="Times New Roman"/>
          <w:sz w:val="28"/>
          <w:szCs w:val="28"/>
        </w:rPr>
        <w:t xml:space="preserve"> </w:t>
      </w:r>
      <w:r w:rsidR="00D24D67" w:rsidRPr="00D24D67">
        <w:rPr>
          <w:rFonts w:ascii="Times New Roman" w:hAnsi="Times New Roman" w:cs="Times New Roman"/>
          <w:sz w:val="28"/>
          <w:szCs w:val="28"/>
        </w:rPr>
        <w:t xml:space="preserve">на 2019-2022 годы» </w:t>
      </w:r>
      <w:r w:rsidR="00792B4F">
        <w:rPr>
          <w:rFonts w:ascii="Times New Roman" w:hAnsi="Times New Roman" w:cs="Times New Roman"/>
          <w:sz w:val="28"/>
          <w:szCs w:val="28"/>
        </w:rPr>
        <w:t xml:space="preserve">предусмотреть                              в </w:t>
      </w:r>
      <w:r w:rsidR="00D24D67" w:rsidRPr="00D24D67">
        <w:rPr>
          <w:rFonts w:ascii="Times New Roman" w:hAnsi="Times New Roman" w:cs="Times New Roman"/>
          <w:sz w:val="28"/>
          <w:szCs w:val="28"/>
        </w:rPr>
        <w:t xml:space="preserve">муниципальной программой «Развитие образования </w:t>
      </w:r>
      <w:r w:rsidR="007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D24D67" w:rsidRPr="00D24D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4D67" w:rsidRPr="00D24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D67" w:rsidRPr="00D24D6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D24D67" w:rsidRPr="00D24D67">
        <w:rPr>
          <w:rFonts w:ascii="Times New Roman" w:hAnsi="Times New Roman" w:cs="Times New Roman"/>
          <w:sz w:val="28"/>
          <w:szCs w:val="28"/>
        </w:rPr>
        <w:t xml:space="preserve"> районе на 2019-2022 годы»</w:t>
      </w:r>
      <w:r w:rsidR="00493EC4">
        <w:rPr>
          <w:rFonts w:ascii="Times New Roman" w:hAnsi="Times New Roman" w:cs="Times New Roman"/>
          <w:sz w:val="28"/>
          <w:szCs w:val="28"/>
        </w:rPr>
        <w:t xml:space="preserve">, в этой связи </w:t>
      </w:r>
      <w:r w:rsidR="00D24D67">
        <w:rPr>
          <w:rFonts w:ascii="Times New Roman" w:hAnsi="Times New Roman" w:cs="Times New Roman"/>
          <w:sz w:val="28"/>
          <w:szCs w:val="28"/>
        </w:rPr>
        <w:t xml:space="preserve"> </w:t>
      </w:r>
      <w:r w:rsidR="000948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4D67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09486F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24D67">
        <w:rPr>
          <w:rFonts w:ascii="Times New Roman" w:hAnsi="Times New Roman" w:cs="Times New Roman"/>
          <w:sz w:val="28"/>
          <w:szCs w:val="28"/>
        </w:rPr>
        <w:t>дополн</w:t>
      </w:r>
      <w:r w:rsidR="0009486F">
        <w:rPr>
          <w:rFonts w:ascii="Times New Roman" w:hAnsi="Times New Roman" w:cs="Times New Roman"/>
          <w:sz w:val="28"/>
          <w:szCs w:val="28"/>
        </w:rPr>
        <w:t xml:space="preserve">ить </w:t>
      </w:r>
      <w:r w:rsidR="00D24D67">
        <w:rPr>
          <w:rFonts w:ascii="Times New Roman" w:hAnsi="Times New Roman" w:cs="Times New Roman"/>
          <w:sz w:val="28"/>
          <w:szCs w:val="28"/>
        </w:rPr>
        <w:t xml:space="preserve">подпрограммой 5. «Дети </w:t>
      </w:r>
      <w:r w:rsidR="00493E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4D67">
        <w:rPr>
          <w:rFonts w:ascii="Times New Roman" w:hAnsi="Times New Roman" w:cs="Times New Roman"/>
          <w:sz w:val="28"/>
          <w:szCs w:val="28"/>
        </w:rPr>
        <w:t xml:space="preserve">и молодежь </w:t>
      </w:r>
      <w:r w:rsidR="0009486F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493EC4">
        <w:rPr>
          <w:rFonts w:ascii="Times New Roman" w:hAnsi="Times New Roman" w:cs="Times New Roman"/>
          <w:sz w:val="28"/>
          <w:szCs w:val="28"/>
        </w:rPr>
        <w:t xml:space="preserve">, </w:t>
      </w:r>
      <w:r w:rsidR="0009486F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493E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6F">
        <w:rPr>
          <w:rFonts w:ascii="Times New Roman" w:hAnsi="Times New Roman" w:cs="Times New Roman"/>
          <w:sz w:val="28"/>
          <w:szCs w:val="28"/>
        </w:rPr>
        <w:t xml:space="preserve">на весь период действия программы – 272 033,0 тыс. рублей </w:t>
      </w:r>
      <w:r w:rsidR="0009486F" w:rsidRPr="008C687E">
        <w:rPr>
          <w:rFonts w:ascii="Times New Roman" w:hAnsi="Times New Roman" w:cs="Times New Roman"/>
          <w:sz w:val="28"/>
          <w:szCs w:val="28"/>
        </w:rPr>
        <w:t xml:space="preserve">(в том числе: бюджет Ханты-Мансийского автономного округа – Югры </w:t>
      </w:r>
      <w:r w:rsidR="00493E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9486F" w:rsidRPr="008C687E">
        <w:rPr>
          <w:rFonts w:ascii="Times New Roman" w:hAnsi="Times New Roman" w:cs="Times New Roman"/>
          <w:sz w:val="28"/>
          <w:szCs w:val="28"/>
        </w:rPr>
        <w:t xml:space="preserve">– </w:t>
      </w:r>
      <w:r w:rsidR="00A623DA">
        <w:rPr>
          <w:rFonts w:ascii="Times New Roman" w:hAnsi="Times New Roman" w:cs="Times New Roman"/>
          <w:sz w:val="28"/>
          <w:szCs w:val="28"/>
        </w:rPr>
        <w:t xml:space="preserve">243 918,2 </w:t>
      </w:r>
      <w:r w:rsidR="0009486F" w:rsidRPr="008C687E">
        <w:rPr>
          <w:rFonts w:ascii="Times New Roman" w:hAnsi="Times New Roman" w:cs="Times New Roman"/>
          <w:sz w:val="28"/>
          <w:szCs w:val="28"/>
        </w:rPr>
        <w:t>тыс. рублей; бюджет</w:t>
      </w:r>
      <w:r w:rsidR="00493EC4">
        <w:rPr>
          <w:rFonts w:ascii="Times New Roman" w:hAnsi="Times New Roman" w:cs="Times New Roman"/>
          <w:sz w:val="28"/>
          <w:szCs w:val="28"/>
        </w:rPr>
        <w:t xml:space="preserve"> </w:t>
      </w:r>
      <w:r w:rsidR="0009486F" w:rsidRPr="008C687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93E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486F" w:rsidRPr="008C687E">
        <w:rPr>
          <w:rFonts w:ascii="Times New Roman" w:hAnsi="Times New Roman" w:cs="Times New Roman"/>
          <w:sz w:val="28"/>
          <w:szCs w:val="28"/>
        </w:rPr>
        <w:t xml:space="preserve">– </w:t>
      </w:r>
      <w:r w:rsidR="00A623DA">
        <w:rPr>
          <w:rFonts w:ascii="Times New Roman" w:hAnsi="Times New Roman" w:cs="Times New Roman"/>
          <w:sz w:val="28"/>
          <w:szCs w:val="28"/>
        </w:rPr>
        <w:t xml:space="preserve">28 114,8 </w:t>
      </w:r>
      <w:r w:rsidR="0009486F" w:rsidRPr="008C687E">
        <w:rPr>
          <w:rFonts w:ascii="Times New Roman" w:hAnsi="Times New Roman" w:cs="Times New Roman"/>
          <w:sz w:val="28"/>
          <w:szCs w:val="28"/>
        </w:rPr>
        <w:t>тыс. рублей), из них:</w:t>
      </w:r>
    </w:p>
    <w:p w:rsidR="00A623DA" w:rsidRDefault="00A623DA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82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>
        <w:rPr>
          <w:rFonts w:ascii="Times New Roman" w:hAnsi="Times New Roman" w:cs="Times New Roman"/>
          <w:sz w:val="28"/>
          <w:szCs w:val="28"/>
        </w:rPr>
        <w:t>95 335,7 тыс. рублей</w:t>
      </w:r>
      <w:r w:rsidRPr="00D63C82">
        <w:rPr>
          <w:rFonts w:ascii="Times New Roman" w:hAnsi="Times New Roman" w:cs="Times New Roman"/>
          <w:sz w:val="28"/>
          <w:szCs w:val="28"/>
        </w:rPr>
        <w:t xml:space="preserve"> (в том числе:                  бюджет автономного округа – </w:t>
      </w:r>
      <w:r>
        <w:rPr>
          <w:rFonts w:ascii="Times New Roman" w:hAnsi="Times New Roman" w:cs="Times New Roman"/>
          <w:sz w:val="28"/>
          <w:szCs w:val="28"/>
        </w:rPr>
        <w:t xml:space="preserve">85 964,1 </w:t>
      </w:r>
      <w:r w:rsidRPr="00D63C82">
        <w:rPr>
          <w:rFonts w:ascii="Times New Roman" w:hAnsi="Times New Roman" w:cs="Times New Roman"/>
          <w:sz w:val="28"/>
          <w:szCs w:val="28"/>
        </w:rPr>
        <w:t xml:space="preserve">тыс. рублей; бюджет района    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9 371,6 </w:t>
      </w:r>
      <w:r w:rsidRPr="00D63C82">
        <w:rPr>
          <w:rFonts w:ascii="Times New Roman" w:hAnsi="Times New Roman" w:cs="Times New Roman"/>
          <w:sz w:val="28"/>
          <w:szCs w:val="28"/>
        </w:rPr>
        <w:t>тыс. рублей);</w:t>
      </w:r>
    </w:p>
    <w:p w:rsidR="00A623DA" w:rsidRDefault="00A623DA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8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3C82">
        <w:rPr>
          <w:rFonts w:ascii="Times New Roman" w:hAnsi="Times New Roman" w:cs="Times New Roman"/>
          <w:sz w:val="28"/>
          <w:szCs w:val="28"/>
        </w:rPr>
        <w:t xml:space="preserve"> год планируется – </w:t>
      </w:r>
      <w:r>
        <w:rPr>
          <w:rFonts w:ascii="Times New Roman" w:hAnsi="Times New Roman" w:cs="Times New Roman"/>
          <w:sz w:val="28"/>
          <w:szCs w:val="28"/>
        </w:rPr>
        <w:t xml:space="preserve">87 322,7 тыс. рублей </w:t>
      </w:r>
      <w:r w:rsidRPr="00D63C82">
        <w:rPr>
          <w:rFonts w:ascii="Times New Roman" w:hAnsi="Times New Roman" w:cs="Times New Roman"/>
          <w:sz w:val="28"/>
          <w:szCs w:val="28"/>
        </w:rPr>
        <w:t xml:space="preserve">(в том числе:                  бюджет автономного округа – </w:t>
      </w:r>
      <w:r>
        <w:rPr>
          <w:rFonts w:ascii="Times New Roman" w:hAnsi="Times New Roman" w:cs="Times New Roman"/>
          <w:sz w:val="28"/>
          <w:szCs w:val="28"/>
        </w:rPr>
        <w:t xml:space="preserve">77 951,1 </w:t>
      </w:r>
      <w:r w:rsidRPr="00D63C82">
        <w:rPr>
          <w:rFonts w:ascii="Times New Roman" w:hAnsi="Times New Roman" w:cs="Times New Roman"/>
          <w:sz w:val="28"/>
          <w:szCs w:val="28"/>
        </w:rPr>
        <w:t xml:space="preserve">тыс. рублей; бюджет района    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9 371,6 </w:t>
      </w:r>
      <w:r w:rsidRPr="00D63C82">
        <w:rPr>
          <w:rFonts w:ascii="Times New Roman" w:hAnsi="Times New Roman" w:cs="Times New Roman"/>
          <w:sz w:val="28"/>
          <w:szCs w:val="28"/>
        </w:rPr>
        <w:t>тыс. рублей);</w:t>
      </w:r>
    </w:p>
    <w:p w:rsidR="00D41312" w:rsidRDefault="00A623DA" w:rsidP="00D413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8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3C82">
        <w:rPr>
          <w:rFonts w:ascii="Times New Roman" w:hAnsi="Times New Roman" w:cs="Times New Roman"/>
          <w:sz w:val="28"/>
          <w:szCs w:val="28"/>
        </w:rPr>
        <w:t xml:space="preserve"> год планируется – </w:t>
      </w:r>
      <w:r>
        <w:rPr>
          <w:rFonts w:ascii="Times New Roman" w:hAnsi="Times New Roman" w:cs="Times New Roman"/>
          <w:sz w:val="28"/>
          <w:szCs w:val="28"/>
        </w:rPr>
        <w:t xml:space="preserve">89 374,6 тыс. рублей </w:t>
      </w:r>
      <w:r w:rsidRPr="00D63C82">
        <w:rPr>
          <w:rFonts w:ascii="Times New Roman" w:hAnsi="Times New Roman" w:cs="Times New Roman"/>
          <w:sz w:val="28"/>
          <w:szCs w:val="28"/>
        </w:rPr>
        <w:t xml:space="preserve">(в том числе:                  бюджет автономного округа – </w:t>
      </w:r>
      <w:r>
        <w:rPr>
          <w:rFonts w:ascii="Times New Roman" w:hAnsi="Times New Roman" w:cs="Times New Roman"/>
          <w:sz w:val="28"/>
          <w:szCs w:val="28"/>
        </w:rPr>
        <w:t>80 003,0 т</w:t>
      </w:r>
      <w:r w:rsidRPr="00D63C82">
        <w:rPr>
          <w:rFonts w:ascii="Times New Roman" w:hAnsi="Times New Roman" w:cs="Times New Roman"/>
          <w:sz w:val="28"/>
          <w:szCs w:val="28"/>
        </w:rPr>
        <w:t xml:space="preserve">ыс. рублей; бюджет района                        – </w:t>
      </w:r>
      <w:r>
        <w:rPr>
          <w:rFonts w:ascii="Times New Roman" w:hAnsi="Times New Roman" w:cs="Times New Roman"/>
          <w:sz w:val="28"/>
          <w:szCs w:val="28"/>
        </w:rPr>
        <w:t>9 371,6 тыс. рублей).</w:t>
      </w:r>
    </w:p>
    <w:p w:rsidR="006F3E9A" w:rsidRDefault="006F3E9A" w:rsidP="00D413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E9A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Правительства Российской Федерации № 1006 от 02.08.2019 «Об утверждении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3E9A"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</w:t>
      </w:r>
      <w:r w:rsidR="00D41312">
        <w:rPr>
          <w:rFonts w:ascii="Times New Roman" w:hAnsi="Times New Roman" w:cs="Times New Roman"/>
          <w:sz w:val="28"/>
          <w:szCs w:val="28"/>
        </w:rPr>
        <w:t>учитывая рекомендации</w:t>
      </w:r>
      <w:r w:rsidR="00D41312" w:rsidRPr="00E45DF1">
        <w:rPr>
          <w:rFonts w:ascii="Times New Roman" w:hAnsi="Times New Roman" w:cs="Times New Roman"/>
          <w:sz w:val="28"/>
          <w:szCs w:val="28"/>
        </w:rPr>
        <w:t xml:space="preserve"> </w:t>
      </w:r>
      <w:r w:rsidR="00D41312" w:rsidRPr="00A74B04">
        <w:rPr>
          <w:rFonts w:ascii="Times New Roman" w:hAnsi="Times New Roman" w:cs="Times New Roman"/>
          <w:sz w:val="28"/>
          <w:szCs w:val="28"/>
        </w:rPr>
        <w:t xml:space="preserve">Думы                               Ханты-Мансийского района шестого созыва </w:t>
      </w:r>
      <w:r w:rsidR="00D41312" w:rsidRPr="00E45DF1">
        <w:rPr>
          <w:rFonts w:ascii="Times New Roman" w:hAnsi="Times New Roman" w:cs="Times New Roman"/>
          <w:sz w:val="28"/>
          <w:szCs w:val="28"/>
        </w:rPr>
        <w:t>по итогам депутатских слушаний (протокол от 13.11.2020 № 1)</w:t>
      </w:r>
      <w:r w:rsidR="00D41312">
        <w:rPr>
          <w:rFonts w:ascii="Times New Roman" w:hAnsi="Times New Roman" w:cs="Times New Roman"/>
          <w:sz w:val="28"/>
          <w:szCs w:val="28"/>
        </w:rPr>
        <w:t xml:space="preserve">, </w:t>
      </w:r>
      <w:r w:rsidRPr="006F3E9A">
        <w:rPr>
          <w:rFonts w:ascii="Times New Roman" w:hAnsi="Times New Roman" w:cs="Times New Roman"/>
          <w:sz w:val="28"/>
          <w:szCs w:val="28"/>
        </w:rPr>
        <w:t>а также с целью формирования</w:t>
      </w:r>
      <w:proofErr w:type="gramEnd"/>
      <w:r w:rsidRPr="006F3E9A">
        <w:rPr>
          <w:rFonts w:ascii="Times New Roman" w:hAnsi="Times New Roman" w:cs="Times New Roman"/>
          <w:sz w:val="28"/>
          <w:szCs w:val="28"/>
        </w:rPr>
        <w:t xml:space="preserve"> объективных данных о фактических (реальных) объемах </w:t>
      </w:r>
      <w:proofErr w:type="gramStart"/>
      <w:r w:rsidRPr="006F3E9A">
        <w:rPr>
          <w:rFonts w:ascii="Times New Roman" w:hAnsi="Times New Roman" w:cs="Times New Roman"/>
          <w:sz w:val="28"/>
          <w:szCs w:val="28"/>
        </w:rPr>
        <w:t>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E9A">
        <w:rPr>
          <w:rFonts w:ascii="Times New Roman" w:hAnsi="Times New Roman" w:cs="Times New Roman"/>
          <w:sz w:val="28"/>
          <w:szCs w:val="28"/>
        </w:rPr>
        <w:t>на финансирование мероприятий по профи</w:t>
      </w:r>
      <w:r w:rsidR="00D41312">
        <w:rPr>
          <w:rFonts w:ascii="Times New Roman" w:hAnsi="Times New Roman" w:cs="Times New Roman"/>
          <w:sz w:val="28"/>
          <w:szCs w:val="28"/>
        </w:rPr>
        <w:t xml:space="preserve">лактике терроризма </w:t>
      </w:r>
      <w:r w:rsidRPr="006F3E9A">
        <w:rPr>
          <w:rFonts w:ascii="Times New Roman" w:hAnsi="Times New Roman" w:cs="Times New Roman"/>
          <w:sz w:val="28"/>
          <w:szCs w:val="28"/>
        </w:rPr>
        <w:t>на территории Ханты-Мансийского района бюджетные  ассигнования</w:t>
      </w:r>
      <w:r w:rsidR="00D4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E9A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соблюдению и обеспечению требований антитеррористической защищенности данных  объектов </w:t>
      </w:r>
      <w:r w:rsidR="00D41312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="00D41312">
        <w:rPr>
          <w:rFonts w:ascii="Times New Roman" w:hAnsi="Times New Roman" w:cs="Times New Roman"/>
          <w:sz w:val="28"/>
          <w:szCs w:val="28"/>
        </w:rPr>
        <w:t xml:space="preserve"> </w:t>
      </w:r>
      <w:r w:rsidRPr="006F3E9A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5F0852">
        <w:rPr>
          <w:rFonts w:ascii="Times New Roman" w:hAnsi="Times New Roman" w:cs="Times New Roman"/>
          <w:sz w:val="28"/>
          <w:szCs w:val="28"/>
        </w:rPr>
        <w:t>2.</w:t>
      </w:r>
      <w:r w:rsidRPr="006F3E9A">
        <w:rPr>
          <w:rFonts w:ascii="Times New Roman" w:hAnsi="Times New Roman" w:cs="Times New Roman"/>
          <w:sz w:val="28"/>
          <w:szCs w:val="28"/>
        </w:rPr>
        <w:t xml:space="preserve"> «Обеспечение комплексной безопасности</w:t>
      </w:r>
      <w:r w:rsidR="00D41312">
        <w:rPr>
          <w:rFonts w:ascii="Times New Roman" w:hAnsi="Times New Roman" w:cs="Times New Roman"/>
          <w:sz w:val="28"/>
          <w:szCs w:val="28"/>
        </w:rPr>
        <w:t xml:space="preserve"> </w:t>
      </w:r>
      <w:r w:rsidRPr="006F3E9A">
        <w:rPr>
          <w:rFonts w:ascii="Times New Roman" w:hAnsi="Times New Roman" w:cs="Times New Roman"/>
          <w:sz w:val="28"/>
          <w:szCs w:val="28"/>
        </w:rPr>
        <w:t>и комфортных условий образовательного процесса» основное мероприятие «Ант</w:t>
      </w:r>
      <w:r>
        <w:rPr>
          <w:rFonts w:ascii="Times New Roman" w:hAnsi="Times New Roman" w:cs="Times New Roman"/>
          <w:sz w:val="28"/>
          <w:szCs w:val="28"/>
        </w:rPr>
        <w:t xml:space="preserve">итеррористическая защищенность» </w:t>
      </w:r>
      <w:r w:rsidR="00D413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3E9A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м исключением  расходов</w:t>
      </w:r>
      <w:r w:rsidRPr="006F3E9A">
        <w:rPr>
          <w:rFonts w:ascii="Times New Roman" w:hAnsi="Times New Roman" w:cs="Times New Roman"/>
          <w:sz w:val="28"/>
          <w:szCs w:val="28"/>
        </w:rPr>
        <w:t xml:space="preserve"> (охрана здания, </w:t>
      </w:r>
      <w:r w:rsidRPr="006F3E9A">
        <w:rPr>
          <w:rFonts w:ascii="Times New Roman" w:hAnsi="Times New Roman" w:cs="Times New Roman"/>
          <w:sz w:val="28"/>
          <w:szCs w:val="28"/>
        </w:rPr>
        <w:lastRenderedPageBreak/>
        <w:t>видеонаблюдение, система контроля доступа</w:t>
      </w:r>
      <w:r w:rsidR="00D41312">
        <w:rPr>
          <w:rFonts w:ascii="Times New Roman" w:hAnsi="Times New Roman" w:cs="Times New Roman"/>
          <w:sz w:val="28"/>
          <w:szCs w:val="28"/>
        </w:rPr>
        <w:t xml:space="preserve"> </w:t>
      </w:r>
      <w:r w:rsidRPr="006F3E9A">
        <w:rPr>
          <w:rFonts w:ascii="Times New Roman" w:hAnsi="Times New Roman" w:cs="Times New Roman"/>
          <w:sz w:val="28"/>
          <w:szCs w:val="28"/>
        </w:rPr>
        <w:t>и т.д.) из текущего содержания учреждений, а также из текущего</w:t>
      </w:r>
      <w:r w:rsidR="00D41312">
        <w:rPr>
          <w:rFonts w:ascii="Times New Roman" w:hAnsi="Times New Roman" w:cs="Times New Roman"/>
          <w:sz w:val="28"/>
          <w:szCs w:val="28"/>
        </w:rPr>
        <w:t xml:space="preserve"> </w:t>
      </w:r>
      <w:r w:rsidRPr="006F3E9A">
        <w:rPr>
          <w:rFonts w:ascii="Times New Roman" w:hAnsi="Times New Roman" w:cs="Times New Roman"/>
          <w:sz w:val="28"/>
          <w:szCs w:val="28"/>
        </w:rPr>
        <w:t>и капитального ремонта учреждений.</w:t>
      </w:r>
    </w:p>
    <w:p w:rsidR="00E13FB1" w:rsidRDefault="00A623DA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3DA">
        <w:rPr>
          <w:rFonts w:ascii="Times New Roman" w:hAnsi="Times New Roman" w:cs="Times New Roman"/>
          <w:sz w:val="28"/>
          <w:szCs w:val="28"/>
        </w:rPr>
        <w:t>Кроме того, в Паспорт</w:t>
      </w:r>
      <w:r w:rsidR="003A3A77">
        <w:rPr>
          <w:rFonts w:ascii="Times New Roman" w:hAnsi="Times New Roman" w:cs="Times New Roman"/>
          <w:sz w:val="28"/>
          <w:szCs w:val="28"/>
        </w:rPr>
        <w:t xml:space="preserve"> </w:t>
      </w:r>
      <w:r w:rsidRPr="00A623DA">
        <w:rPr>
          <w:rFonts w:ascii="Times New Roman" w:hAnsi="Times New Roman" w:cs="Times New Roman"/>
          <w:sz w:val="28"/>
          <w:szCs w:val="28"/>
        </w:rPr>
        <w:t xml:space="preserve">и Таблицу </w:t>
      </w:r>
      <w:r w:rsidR="003A3A77">
        <w:rPr>
          <w:rFonts w:ascii="Times New Roman" w:hAnsi="Times New Roman" w:cs="Times New Roman"/>
          <w:sz w:val="28"/>
          <w:szCs w:val="28"/>
        </w:rPr>
        <w:t xml:space="preserve">2 Программы вносятся, соответствующие корректировки в части </w:t>
      </w:r>
      <w:r w:rsidRPr="00A623DA">
        <w:rPr>
          <w:rFonts w:ascii="Times New Roman" w:hAnsi="Times New Roman" w:cs="Times New Roman"/>
          <w:sz w:val="28"/>
          <w:szCs w:val="28"/>
        </w:rPr>
        <w:t>соисполнителей муниципальной программы, целей и задач муниципальной программы.</w:t>
      </w:r>
    </w:p>
    <w:p w:rsidR="003A3A77" w:rsidRDefault="00E13FB1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FB1">
        <w:rPr>
          <w:rFonts w:ascii="Times New Roman" w:hAnsi="Times New Roman" w:cs="Times New Roman"/>
          <w:sz w:val="28"/>
          <w:szCs w:val="28"/>
        </w:rPr>
        <w:t xml:space="preserve">Предлагаемые Проектом программы изменения также повлекут корректировку  целевых показателей муниципальной программы </w:t>
      </w:r>
      <w:r w:rsidR="003A3A77" w:rsidRPr="00E13FB1">
        <w:rPr>
          <w:rFonts w:ascii="Times New Roman" w:hAnsi="Times New Roman" w:cs="Times New Roman"/>
          <w:sz w:val="28"/>
          <w:szCs w:val="28"/>
        </w:rPr>
        <w:t>(Паспорт, Таблица 1)</w:t>
      </w:r>
      <w:r>
        <w:rPr>
          <w:rFonts w:ascii="Times New Roman" w:hAnsi="Times New Roman" w:cs="Times New Roman"/>
          <w:sz w:val="28"/>
          <w:szCs w:val="28"/>
        </w:rPr>
        <w:t>, о чем п</w:t>
      </w:r>
      <w:r w:rsidR="003A3A77" w:rsidRPr="00E13FB1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3A77" w:rsidRPr="00E13FB1">
        <w:rPr>
          <w:rFonts w:ascii="Times New Roman" w:hAnsi="Times New Roman" w:cs="Times New Roman"/>
          <w:sz w:val="28"/>
          <w:szCs w:val="28"/>
        </w:rPr>
        <w:t>изложен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3A77" w:rsidRPr="00E13FB1">
        <w:rPr>
          <w:rFonts w:ascii="Times New Roman" w:hAnsi="Times New Roman" w:cs="Times New Roman"/>
          <w:sz w:val="28"/>
          <w:szCs w:val="28"/>
        </w:rPr>
        <w:t xml:space="preserve"> в пояснительной записке</w:t>
      </w:r>
      <w:r w:rsidRPr="00E13FB1">
        <w:rPr>
          <w:rFonts w:ascii="Times New Roman" w:hAnsi="Times New Roman" w:cs="Times New Roman"/>
          <w:sz w:val="28"/>
          <w:szCs w:val="28"/>
        </w:rPr>
        <w:t xml:space="preserve"> </w:t>
      </w:r>
      <w:r w:rsidR="003A3A77" w:rsidRPr="00E13FB1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CCE" w:rsidRDefault="007B2CCE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493E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 администрации                          Ханты-Мансийского района от 09.10.2020 № 1025-р «Об установлении ведомственного подчинения муниципальных учреждений</w:t>
      </w:r>
      <w:r w:rsidR="00D667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06104">
        <w:rPr>
          <w:rFonts w:ascii="Times New Roman" w:hAnsi="Times New Roman" w:cs="Times New Roman"/>
          <w:sz w:val="28"/>
          <w:szCs w:val="28"/>
        </w:rPr>
        <w:t>Ханты-Мансийского района», к</w:t>
      </w:r>
      <w:r w:rsidR="0027271E" w:rsidRPr="00C06104">
        <w:rPr>
          <w:rFonts w:ascii="Times New Roman" w:hAnsi="Times New Roman" w:cs="Times New Roman"/>
          <w:sz w:val="28"/>
          <w:szCs w:val="28"/>
        </w:rPr>
        <w:t>онтрольно-счетная палата предлагает исключить основное мероприятие 4.</w:t>
      </w:r>
      <w:r w:rsidRPr="00C06104">
        <w:rPr>
          <w:rFonts w:ascii="Times New Roman" w:hAnsi="Times New Roman" w:cs="Times New Roman"/>
          <w:sz w:val="28"/>
          <w:szCs w:val="28"/>
        </w:rPr>
        <w:t xml:space="preserve">6. </w:t>
      </w:r>
      <w:r w:rsidR="0027271E" w:rsidRPr="00C06104">
        <w:rPr>
          <w:rFonts w:ascii="Times New Roman" w:hAnsi="Times New Roman" w:cs="Times New Roman"/>
          <w:sz w:val="28"/>
          <w:szCs w:val="28"/>
        </w:rPr>
        <w:t>«</w:t>
      </w:r>
      <w:r w:rsidRPr="00C06104">
        <w:rPr>
          <w:rFonts w:ascii="Times New Roman" w:hAnsi="Times New Roman" w:cs="Times New Roman"/>
          <w:sz w:val="28"/>
          <w:szCs w:val="28"/>
        </w:rPr>
        <w:t xml:space="preserve">Расходы на финансовое </w:t>
      </w:r>
      <w:r w:rsidR="00D667DE" w:rsidRPr="00C061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06104">
        <w:rPr>
          <w:rFonts w:ascii="Times New Roman" w:hAnsi="Times New Roman" w:cs="Times New Roman"/>
          <w:sz w:val="28"/>
          <w:szCs w:val="28"/>
        </w:rPr>
        <w:t>и организационно-методическое обеспечение реализации муниципальной программы (содержание централизованной бухгалтерии)</w:t>
      </w:r>
      <w:r w:rsidR="00C06104" w:rsidRPr="00C06104">
        <w:rPr>
          <w:rFonts w:ascii="Times New Roman" w:hAnsi="Times New Roman" w:cs="Times New Roman"/>
          <w:sz w:val="28"/>
          <w:szCs w:val="28"/>
        </w:rPr>
        <w:t>»</w:t>
      </w:r>
      <w:r w:rsidR="0027271E" w:rsidRPr="00C06104">
        <w:rPr>
          <w:rFonts w:ascii="Times New Roman" w:hAnsi="Times New Roman" w:cs="Times New Roman"/>
          <w:sz w:val="28"/>
          <w:szCs w:val="28"/>
        </w:rPr>
        <w:t xml:space="preserve">, предусмотрев </w:t>
      </w:r>
      <w:r w:rsidR="00D667DE" w:rsidRPr="00C06104">
        <w:rPr>
          <w:rFonts w:ascii="Times New Roman" w:hAnsi="Times New Roman" w:cs="Times New Roman"/>
          <w:sz w:val="28"/>
          <w:szCs w:val="28"/>
        </w:rPr>
        <w:t>данное мероприятие в программе «Повышение эффективности</w:t>
      </w:r>
      <w:r w:rsidR="00D667DE">
        <w:rPr>
          <w:rFonts w:ascii="Times New Roman" w:hAnsi="Times New Roman" w:cs="Times New Roman"/>
          <w:sz w:val="28"/>
          <w:szCs w:val="28"/>
        </w:rPr>
        <w:t xml:space="preserve"> муниципального управления Ханты-Мансийского района                                      на 2019-2023 годы».</w:t>
      </w:r>
    </w:p>
    <w:p w:rsidR="00AD7237" w:rsidRPr="008A24F8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4F8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приводится в соответствие                с постановлением администрации Ханты-Мансийского района                               от 02.10.2020 № 274 «О 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        Ханты-Мансийского района, их формирования, утверждения                                 и реализации» (далее – постановление администрации Ханты-Мансийского                               района от 07.09.2018 № 246). </w:t>
      </w:r>
      <w:proofErr w:type="gramEnd"/>
    </w:p>
    <w:p w:rsidR="00AD7237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4F8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отмечает,                 в действующей редакции постановления администрации                             Ханты-Мансийского района от 07.09.2018 № 246, Таблицы 5 и 8 признаны утратившими силу и исключены из Проекта программы, </w:t>
      </w:r>
      <w:r w:rsidRPr="008A24F8">
        <w:rPr>
          <w:rFonts w:ascii="Times New Roman" w:hAnsi="Times New Roman" w:cs="Times New Roman"/>
          <w:i/>
          <w:sz w:val="28"/>
          <w:szCs w:val="28"/>
        </w:rPr>
        <w:t>при этом нумерация таблиц модельной муниципальной программы                                      не скорректирована.</w:t>
      </w:r>
    </w:p>
    <w:p w:rsidR="0027271E" w:rsidRDefault="0027271E" w:rsidP="004E68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03.12.2020 № 07-Исх-3222, которое содержит формулировку «…Проект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 (в редакции                             от 02.10.2020 № 274), которым определено, что рамках экспертизы проект муниципальной программы должен быть рассмотрен на соответствие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271E" w:rsidRDefault="0027271E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27271E" w:rsidRDefault="0027271E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27271E" w:rsidRDefault="0027271E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27271E" w:rsidRDefault="0027271E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27271E" w:rsidRDefault="0027271E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AD7237" w:rsidRPr="008A24F8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4F8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8A24F8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</w:t>
      </w:r>
      <w:r w:rsidRPr="008A24F8">
        <w:rPr>
          <w:rFonts w:ascii="Times New Roman" w:hAnsi="Times New Roman" w:cs="Times New Roman"/>
          <w:sz w:val="28"/>
          <w:szCs w:val="28"/>
        </w:rPr>
        <w:lastRenderedPageBreak/>
        <w:t>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AD7237" w:rsidRPr="00DB6AC3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AC3">
        <w:rPr>
          <w:rFonts w:ascii="Times New Roman" w:hAnsi="Times New Roman" w:cs="Times New Roman"/>
          <w:sz w:val="28"/>
          <w:szCs w:val="28"/>
        </w:rPr>
        <w:t xml:space="preserve">Цели и мероприятия муниципальной программы </w:t>
      </w:r>
      <w:r w:rsidR="00DB6AC3" w:rsidRPr="00DB6AC3">
        <w:rPr>
          <w:rFonts w:ascii="Times New Roman" w:hAnsi="Times New Roman" w:cs="Times New Roman"/>
          <w:i/>
          <w:sz w:val="28"/>
          <w:szCs w:val="28"/>
        </w:rPr>
        <w:t xml:space="preserve">частично </w:t>
      </w:r>
      <w:r w:rsidRPr="00DB6AC3">
        <w:rPr>
          <w:rFonts w:ascii="Times New Roman" w:hAnsi="Times New Roman" w:cs="Times New Roman"/>
          <w:i/>
          <w:sz w:val="28"/>
          <w:szCs w:val="28"/>
        </w:rPr>
        <w:t xml:space="preserve">соответствуют </w:t>
      </w:r>
      <w:r w:rsidRPr="00DB6AC3">
        <w:rPr>
          <w:rFonts w:ascii="Times New Roman" w:hAnsi="Times New Roman" w:cs="Times New Roman"/>
          <w:sz w:val="28"/>
          <w:szCs w:val="28"/>
        </w:rPr>
        <w:t>задачам и мероприятиям Стратегии, утвержденной решением Думы Ханты-Мансийского района от 21.09.2018 № 341,</w:t>
      </w:r>
      <w:r w:rsidR="00DB6AC3" w:rsidRPr="00DB6A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6AC3">
        <w:rPr>
          <w:rFonts w:ascii="Times New Roman" w:hAnsi="Times New Roman" w:cs="Times New Roman"/>
          <w:sz w:val="28"/>
          <w:szCs w:val="28"/>
        </w:rPr>
        <w:t>по направлени</w:t>
      </w:r>
      <w:r w:rsidR="00DB6AC3" w:rsidRPr="00DB6AC3">
        <w:rPr>
          <w:rFonts w:ascii="Times New Roman" w:hAnsi="Times New Roman" w:cs="Times New Roman"/>
          <w:sz w:val="28"/>
          <w:szCs w:val="28"/>
        </w:rPr>
        <w:t xml:space="preserve">ям </w:t>
      </w:r>
      <w:r w:rsidRPr="00DB6AC3">
        <w:rPr>
          <w:rFonts w:ascii="Times New Roman" w:hAnsi="Times New Roman" w:cs="Times New Roman"/>
          <w:sz w:val="28"/>
          <w:szCs w:val="28"/>
        </w:rPr>
        <w:t>«</w:t>
      </w:r>
      <w:r w:rsidR="00DB6AC3" w:rsidRPr="00DB6AC3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образования, соответствующего современным потребностям общества</w:t>
      </w:r>
      <w:r w:rsidRPr="00DB6AC3">
        <w:rPr>
          <w:rFonts w:ascii="Times New Roman" w:hAnsi="Times New Roman" w:cs="Times New Roman"/>
          <w:sz w:val="28"/>
          <w:szCs w:val="28"/>
        </w:rPr>
        <w:t>»</w:t>
      </w:r>
      <w:r w:rsidR="000B7681">
        <w:rPr>
          <w:rFonts w:ascii="Times New Roman" w:hAnsi="Times New Roman" w:cs="Times New Roman"/>
          <w:sz w:val="28"/>
          <w:szCs w:val="28"/>
        </w:rPr>
        <w:t>,</w:t>
      </w:r>
      <w:r w:rsidR="00DB6AC3" w:rsidRPr="00DB6AC3">
        <w:rPr>
          <w:rFonts w:ascii="Times New Roman" w:hAnsi="Times New Roman" w:cs="Times New Roman"/>
          <w:sz w:val="28"/>
          <w:szCs w:val="28"/>
        </w:rPr>
        <w:t xml:space="preserve"> «Реализация социальной политики»</w:t>
      </w:r>
      <w:r w:rsidR="000B7681">
        <w:rPr>
          <w:rFonts w:ascii="Times New Roman" w:hAnsi="Times New Roman" w:cs="Times New Roman"/>
          <w:sz w:val="28"/>
          <w:szCs w:val="28"/>
        </w:rPr>
        <w:t>, «Создание условий для реализации творческого              и интеллектуального потенциала детей и молодежи»</w:t>
      </w:r>
      <w:r w:rsidRPr="00DB6AC3">
        <w:rPr>
          <w:rFonts w:ascii="Times New Roman" w:hAnsi="Times New Roman" w:cs="Times New Roman"/>
          <w:sz w:val="28"/>
          <w:szCs w:val="28"/>
        </w:rPr>
        <w:t>.</w:t>
      </w:r>
    </w:p>
    <w:p w:rsidR="00AD7237" w:rsidRPr="008D2E8D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E8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D2E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2E8D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внимание, что                         </w:t>
      </w:r>
      <w:r w:rsidRPr="008D2E8D">
        <w:rPr>
          <w:rFonts w:ascii="Times New Roman" w:hAnsi="Times New Roman" w:cs="Times New Roman"/>
          <w:i/>
          <w:sz w:val="28"/>
          <w:szCs w:val="28"/>
        </w:rPr>
        <w:t>целевые показатели муниципальной программы должны иметь увязку                     с целевыми показателями Стратегии и показателями прогноза      социально-экономического развития муниципального                                образования,</w:t>
      </w:r>
      <w:r w:rsidRPr="008D2E8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                                от 24.09.2020 № 265 «О прогнозе социально-экономического развития Ханты-Мансийского района на 2021 год и плановый период                    2022-2023 годов».</w:t>
      </w:r>
    </w:p>
    <w:p w:rsidR="00AD7237" w:rsidRDefault="00AD7237" w:rsidP="004E68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E8D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8D2E8D" w:rsidRDefault="008D2E8D" w:rsidP="004E685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D2E8D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-счетная палата отмечает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нарушение требовани</w:t>
      </w:r>
      <w:r w:rsidR="00311E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я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пункта 41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Приложения 2 к постановлению администрации </w:t>
      </w:r>
      <w:r w:rsidR="00311E72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 (с изменениями от 20.07.2020 № 194), в части соблюдения ответственными исполнителями</w:t>
      </w:r>
      <w:r w:rsidR="00311E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срока предоставления  проектов постановлений администрации района </w:t>
      </w:r>
      <w:r w:rsidR="00311E72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муниципальных программ, реализация которых будет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начиная с очередного финансового года или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продолжена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E72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 очередном финансовом году и плановом периоде (до 01 ноября) </w:t>
      </w:r>
      <w:r w:rsidR="00311E72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 соблюдения администрацией Ханты-Мансийского района и комитетом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по финансам Ханты-Мансий</w:t>
      </w:r>
      <w:r w:rsidR="00311E72">
        <w:rPr>
          <w:rFonts w:ascii="Times New Roman" w:hAnsi="Times New Roman" w:cs="Times New Roman"/>
          <w:i/>
          <w:sz w:val="28"/>
          <w:szCs w:val="28"/>
        </w:rPr>
        <w:t xml:space="preserve">ского района срока рассмотрения </w:t>
      </w:r>
      <w:r>
        <w:rPr>
          <w:rFonts w:ascii="Times New Roman" w:hAnsi="Times New Roman" w:cs="Times New Roman"/>
          <w:i/>
          <w:sz w:val="28"/>
          <w:szCs w:val="28"/>
        </w:rPr>
        <w:t>(утверждения, одобрения)  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редставленных проектов (до 01 декабря).</w:t>
      </w:r>
    </w:p>
    <w:p w:rsidR="006D5AF0" w:rsidRDefault="006D5AF0" w:rsidP="004E6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AD7237" w:rsidRDefault="00AD7237" w:rsidP="004E68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7271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Контрольно-счетная палата рекомендует:</w:t>
      </w:r>
    </w:p>
    <w:p w:rsidR="005A7218" w:rsidRDefault="007E10E5" w:rsidP="004E68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в сфере образования, молодежной политики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норм</w:t>
      </w:r>
      <w:r w:rsidRPr="007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E1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в сфере образования и молодежной политики, утвержденных постановлением админист</w:t>
      </w:r>
      <w:r w:rsidR="005A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Ханты-Мансийского района </w:t>
      </w:r>
      <w:r w:rsidRPr="007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09.04.2019 № 101 «Об утверждении норм расходов </w:t>
      </w:r>
      <w:r w:rsidR="005A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E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мероприятий в сфере культуры, образования и молодежной политики», </w:t>
      </w:r>
      <w:r w:rsidR="005A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календарный план и положения о проведении мероприятий;</w:t>
      </w:r>
      <w:proofErr w:type="gramEnd"/>
    </w:p>
    <w:p w:rsidR="00D667DE" w:rsidRDefault="00D667DE" w:rsidP="004E68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об </w:t>
      </w:r>
      <w:r w:rsidRPr="007B2CCE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7B2CC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B2CC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CCE">
        <w:rPr>
          <w:rFonts w:ascii="Times New Roman" w:hAnsi="Times New Roman" w:cs="Times New Roman"/>
          <w:sz w:val="28"/>
          <w:szCs w:val="28"/>
        </w:rPr>
        <w:t xml:space="preserve"> 4.6. </w:t>
      </w:r>
      <w:r w:rsidRPr="00C06104">
        <w:rPr>
          <w:rFonts w:ascii="Times New Roman" w:hAnsi="Times New Roman" w:cs="Times New Roman"/>
          <w:sz w:val="28"/>
          <w:szCs w:val="28"/>
        </w:rPr>
        <w:t>«Расходы на финансовое и организационно-методическое обеспечение реализации муниципальной программы (содержание централизованной бухгалтерии) программы</w:t>
      </w:r>
      <w:r w:rsidR="00C06104" w:rsidRPr="00C06104">
        <w:rPr>
          <w:rFonts w:ascii="Times New Roman" w:hAnsi="Times New Roman" w:cs="Times New Roman"/>
          <w:sz w:val="28"/>
          <w:szCs w:val="28"/>
        </w:rPr>
        <w:t>»</w:t>
      </w:r>
      <w:r w:rsidRPr="00C06104">
        <w:rPr>
          <w:rFonts w:ascii="Times New Roman" w:hAnsi="Times New Roman" w:cs="Times New Roman"/>
          <w:sz w:val="28"/>
          <w:szCs w:val="28"/>
        </w:rPr>
        <w:t>, предусмотрев данное мероприятие                              в программе «Повышение эффективности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2019-2023 годы»;</w:t>
      </w:r>
    </w:p>
    <w:p w:rsidR="00AD7237" w:rsidRPr="00311E72" w:rsidRDefault="00AD7237" w:rsidP="004E68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</w:t>
      </w:r>
      <w:r w:rsidRPr="004E685B">
        <w:rPr>
          <w:rFonts w:ascii="Times New Roman" w:hAnsi="Times New Roman" w:cs="Times New Roman"/>
          <w:sz w:val="28"/>
          <w:szCs w:val="28"/>
        </w:rPr>
        <w:t>корректировки</w:t>
      </w:r>
      <w:r w:rsidRPr="00311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AD7237" w:rsidRPr="00311E72" w:rsidRDefault="00AD7237" w:rsidP="004E68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311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измеряемости</w:t>
      </w:r>
      <w:proofErr w:type="spellEnd"/>
      <w:r w:rsidRPr="00311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целей, соответствия показателей целям, программно-целевого принципа; </w:t>
      </w:r>
    </w:p>
    <w:p w:rsidR="0027271E" w:rsidRDefault="00AD7237" w:rsidP="004E68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</w:t>
      </w:r>
      <w:r w:rsidRPr="00311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муниципальных программ Ханты-Мансийского района, их формирова</w:t>
      </w:r>
      <w:r w:rsidR="00272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ния, утверждения и реализации»);</w:t>
      </w:r>
    </w:p>
    <w:p w:rsidR="008D3F5E" w:rsidRDefault="0027271E" w:rsidP="004E68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</w:t>
      </w:r>
      <w:r w:rsidRPr="004E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Ханты-Мансийского района от 07.09.2018 № 246  в части содержания заключения на Проект программы.</w:t>
      </w:r>
    </w:p>
    <w:p w:rsidR="006D5AF0" w:rsidRPr="00AC6F36" w:rsidRDefault="006D5AF0" w:rsidP="004E68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3F5E" w:rsidRPr="00AC6F36" w:rsidRDefault="008D3F5E" w:rsidP="00AC6F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программы, прошедший процедуру общественных обсуждений и согласования с органами администрации                                Ханты-Мансийского района, вносится в контрольно-счетную палату Ханты-Мансийского района для проведения экспертизы, согласно пункту 4.9. раздела 4 «Экспертиза и согласование муниципальной программы» постановления администрации Ханты-Мансийского района                                 от 07.09.2018 № 246 «О модельной муниципальной программе                      Ханты-Мансийского района, порядке принятия решения о разработке муниципальных программ  Ханты-Мансийского района, их формирования, утверждения и реализации».</w:t>
      </w:r>
      <w:proofErr w:type="gramEnd"/>
    </w:p>
    <w:p w:rsidR="008D3F5E" w:rsidRPr="00AC6F36" w:rsidRDefault="008D3F5E" w:rsidP="00AC6F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официальном сайте администрации Ханты-Мансийского района  в разделе «Общественные обсуждения» Проект программы размещен                 – </w:t>
      </w:r>
      <w:r w:rsidR="00AC6F36"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03.11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.2020, дата окончания обсуждений определена – 1</w:t>
      </w:r>
      <w:r w:rsidR="00AC6F36"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0.11.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2020, замечания и предложения от общественности и населения не поступали. </w:t>
      </w:r>
    </w:p>
    <w:p w:rsidR="008D3F5E" w:rsidRPr="00AC6F36" w:rsidRDefault="008D3F5E" w:rsidP="00AC6F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Контрольно-счетная палата Ханты-Мансийского района отмечает, что </w:t>
      </w:r>
      <w:proofErr w:type="gramStart"/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прог</w:t>
      </w:r>
      <w:r w:rsidRPr="009442BD">
        <w:rPr>
          <w:rFonts w:ascii="Times New Roman" w:hAnsi="Times New Roman"/>
          <w:color w:val="000000" w:themeColor="text1"/>
          <w:sz w:val="28"/>
          <w:szCs w:val="28"/>
        </w:rPr>
        <w:t xml:space="preserve">раммы, размещенный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сайте </w:t>
      </w:r>
      <w:r w:rsidRPr="00B37834">
        <w:rPr>
          <w:rFonts w:ascii="Times New Roman" w:hAnsi="Times New Roman"/>
          <w:color w:val="000000" w:themeColor="text1"/>
          <w:sz w:val="28"/>
          <w:szCs w:val="28"/>
        </w:rPr>
        <w:t>администрации Ханты-Мансийского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43FF">
        <w:rPr>
          <w:rFonts w:ascii="Times New Roman" w:hAnsi="Times New Roman"/>
          <w:i/>
          <w:color w:val="000000" w:themeColor="text1"/>
          <w:sz w:val="28"/>
          <w:szCs w:val="28"/>
        </w:rPr>
        <w:t>не соответствует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проекту, внесенному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контрольно-счетную палату Ханты-Мансийского района              для проведения экспертизы. </w:t>
      </w:r>
    </w:p>
    <w:p w:rsidR="008D3F5E" w:rsidRDefault="008D3F5E" w:rsidP="00AC6F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ответственным исполнителем муниципальной программы нарушены требования пунктов 3.1. и 3.2. раздела 3. </w:t>
      </w:r>
      <w:proofErr w:type="gramStart"/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«Общественное обсуждение муниципальной программы» постановления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            Ханты-Мансийского района, их формирования, утверждения                                   и реализации» (далее – Постановление от 07.09.2018 № 246, Порядок),                 в части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достоверного </w:t>
      </w:r>
      <w:r w:rsidRPr="00FE431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E4310">
        <w:rPr>
          <w:rFonts w:ascii="Times New Roman" w:hAnsi="Times New Roman" w:cs="Times New Roman"/>
          <w:sz w:val="28"/>
          <w:szCs w:val="28"/>
        </w:rPr>
        <w:t>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10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  <w:proofErr w:type="gramEnd"/>
    </w:p>
    <w:p w:rsidR="008D3F5E" w:rsidRPr="00F025E7" w:rsidRDefault="008D3F5E" w:rsidP="00AC6F36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5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Контрольно-счетная палата настоятельно рекомендует, при дальнейшем внесении изменений в муниципальную программу </w:t>
      </w:r>
      <w:r w:rsidRPr="006948BB">
        <w:rPr>
          <w:rFonts w:ascii="Times New Roman" w:hAnsi="Times New Roman" w:cs="Times New Roman"/>
          <w:i/>
          <w:sz w:val="28"/>
          <w:szCs w:val="28"/>
        </w:rPr>
        <w:t>не допускать нарушения требований вышеуказанных нормативных актов.</w:t>
      </w:r>
    </w:p>
    <w:p w:rsidR="008D3F5E" w:rsidRPr="002B57D3" w:rsidRDefault="008D3F5E" w:rsidP="00AC6F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131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иные замечания и предложения к </w:t>
      </w:r>
      <w:r w:rsidRPr="00AC6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Проекту</w:t>
      </w:r>
      <w:r w:rsidRPr="002E2131">
        <w:rPr>
          <w:rFonts w:ascii="Times New Roman" w:hAnsi="Times New Roman" w:cs="Times New Roman"/>
          <w:sz w:val="28"/>
          <w:szCs w:val="28"/>
        </w:rPr>
        <w:t xml:space="preserve"> программы отсутствуют.</w:t>
      </w:r>
    </w:p>
    <w:p w:rsidR="00AC6F36" w:rsidRDefault="00AC6F36" w:rsidP="0027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AF0" w:rsidRDefault="006D5AF0" w:rsidP="0027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AF0" w:rsidSect="001D51A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5C" w:rsidRDefault="0081165C" w:rsidP="00617B40">
      <w:pPr>
        <w:spacing w:after="0" w:line="240" w:lineRule="auto"/>
      </w:pPr>
      <w:r>
        <w:separator/>
      </w:r>
    </w:p>
  </w:endnote>
  <w:endnote w:type="continuationSeparator" w:id="0">
    <w:p w:rsidR="0081165C" w:rsidRDefault="008116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027"/>
      <w:docPartObj>
        <w:docPartGallery w:val="Page Numbers (Bottom of Page)"/>
        <w:docPartUnique/>
      </w:docPartObj>
    </w:sdtPr>
    <w:sdtEndPr/>
    <w:sdtContent>
      <w:p w:rsidR="0081165C" w:rsidRDefault="008116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BD">
          <w:rPr>
            <w:noProof/>
          </w:rPr>
          <w:t>9</w:t>
        </w:r>
        <w:r>
          <w:fldChar w:fldCharType="end"/>
        </w:r>
      </w:p>
    </w:sdtContent>
  </w:sdt>
  <w:p w:rsidR="0081165C" w:rsidRDefault="008116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5C" w:rsidRDefault="0081165C" w:rsidP="00617B40">
      <w:pPr>
        <w:spacing w:after="0" w:line="240" w:lineRule="auto"/>
      </w:pPr>
      <w:r>
        <w:separator/>
      </w:r>
    </w:p>
  </w:footnote>
  <w:footnote w:type="continuationSeparator" w:id="0">
    <w:p w:rsidR="0081165C" w:rsidRDefault="0081165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C7"/>
    <w:multiLevelType w:val="multilevel"/>
    <w:tmpl w:val="B1A80D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D17FB"/>
    <w:multiLevelType w:val="multilevel"/>
    <w:tmpl w:val="38FED8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94DD5"/>
    <w:multiLevelType w:val="multilevel"/>
    <w:tmpl w:val="755A92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330A6"/>
    <w:multiLevelType w:val="multilevel"/>
    <w:tmpl w:val="146AAF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983BDC"/>
    <w:multiLevelType w:val="multilevel"/>
    <w:tmpl w:val="2996E6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25DF4"/>
    <w:multiLevelType w:val="multilevel"/>
    <w:tmpl w:val="3C5AAC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883657"/>
    <w:multiLevelType w:val="multilevel"/>
    <w:tmpl w:val="B72E12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3507C5"/>
    <w:multiLevelType w:val="multilevel"/>
    <w:tmpl w:val="9F3897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F83B99"/>
    <w:multiLevelType w:val="multilevel"/>
    <w:tmpl w:val="15AE04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3856C0"/>
    <w:multiLevelType w:val="multilevel"/>
    <w:tmpl w:val="930843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B47EC"/>
    <w:multiLevelType w:val="multilevel"/>
    <w:tmpl w:val="FB64AE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171C42"/>
    <w:multiLevelType w:val="multilevel"/>
    <w:tmpl w:val="74266A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1F606CBD"/>
    <w:multiLevelType w:val="multilevel"/>
    <w:tmpl w:val="DBE22B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E2D40"/>
    <w:multiLevelType w:val="multilevel"/>
    <w:tmpl w:val="3EB4F7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9A0BD6"/>
    <w:multiLevelType w:val="multilevel"/>
    <w:tmpl w:val="64DE08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051719"/>
    <w:multiLevelType w:val="multilevel"/>
    <w:tmpl w:val="892829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A518B"/>
    <w:multiLevelType w:val="multilevel"/>
    <w:tmpl w:val="19CC2B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FD3E87"/>
    <w:multiLevelType w:val="multilevel"/>
    <w:tmpl w:val="F58212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067D4C"/>
    <w:multiLevelType w:val="multilevel"/>
    <w:tmpl w:val="54A244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582EF2"/>
    <w:multiLevelType w:val="multilevel"/>
    <w:tmpl w:val="8CC6EE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D27314"/>
    <w:multiLevelType w:val="multilevel"/>
    <w:tmpl w:val="320658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8C761D"/>
    <w:multiLevelType w:val="multilevel"/>
    <w:tmpl w:val="FF66A3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04F1C"/>
    <w:multiLevelType w:val="multilevel"/>
    <w:tmpl w:val="3ECA59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9059DC"/>
    <w:multiLevelType w:val="multilevel"/>
    <w:tmpl w:val="2968EC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3B05EA"/>
    <w:multiLevelType w:val="multilevel"/>
    <w:tmpl w:val="43C436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CF4AF0"/>
    <w:multiLevelType w:val="multilevel"/>
    <w:tmpl w:val="260632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E2315C"/>
    <w:multiLevelType w:val="multilevel"/>
    <w:tmpl w:val="CC485D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ED78A2"/>
    <w:multiLevelType w:val="multilevel"/>
    <w:tmpl w:val="493C09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27701E"/>
    <w:multiLevelType w:val="multilevel"/>
    <w:tmpl w:val="04BCFD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510BB9"/>
    <w:multiLevelType w:val="multilevel"/>
    <w:tmpl w:val="C4B605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C21493"/>
    <w:multiLevelType w:val="multilevel"/>
    <w:tmpl w:val="1D4435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F51A84"/>
    <w:multiLevelType w:val="multilevel"/>
    <w:tmpl w:val="F0520A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C0148D"/>
    <w:multiLevelType w:val="multilevel"/>
    <w:tmpl w:val="2BBC2F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41222D"/>
    <w:multiLevelType w:val="multilevel"/>
    <w:tmpl w:val="BDB09F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D526B5"/>
    <w:multiLevelType w:val="multilevel"/>
    <w:tmpl w:val="5C48C8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5976E9"/>
    <w:multiLevelType w:val="multilevel"/>
    <w:tmpl w:val="25DA92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84721C"/>
    <w:multiLevelType w:val="multilevel"/>
    <w:tmpl w:val="F62CA3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A964A1"/>
    <w:multiLevelType w:val="multilevel"/>
    <w:tmpl w:val="8D3CAB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1">
    <w:nsid w:val="6E573C83"/>
    <w:multiLevelType w:val="multilevel"/>
    <w:tmpl w:val="44A4DE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926B10"/>
    <w:multiLevelType w:val="multilevel"/>
    <w:tmpl w:val="0B4234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546063"/>
    <w:multiLevelType w:val="multilevel"/>
    <w:tmpl w:val="116257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5D1873"/>
    <w:multiLevelType w:val="multilevel"/>
    <w:tmpl w:val="513825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EB1A70"/>
    <w:multiLevelType w:val="multilevel"/>
    <w:tmpl w:val="BE5699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6F55FB"/>
    <w:multiLevelType w:val="multilevel"/>
    <w:tmpl w:val="9D1E12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902AD3"/>
    <w:multiLevelType w:val="multilevel"/>
    <w:tmpl w:val="4D7861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4"/>
  </w:num>
  <w:num w:numId="3">
    <w:abstractNumId w:val="40"/>
  </w:num>
  <w:num w:numId="4">
    <w:abstractNumId w:val="8"/>
  </w:num>
  <w:num w:numId="5">
    <w:abstractNumId w:val="38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7"/>
    <w:lvlOverride w:ilvl="0">
      <w:startOverride w:val="1"/>
    </w:lvlOverride>
  </w:num>
  <w:num w:numId="17">
    <w:abstractNumId w:val="4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48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42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1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47"/>
    <w:lvlOverride w:ilvl="0">
      <w:startOverride w:val="1"/>
    </w:lvlOverride>
  </w:num>
  <w:num w:numId="29">
    <w:abstractNumId w:val="36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39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24"/>
    <w:lvlOverride w:ilvl="0">
      <w:startOverride w:val="1"/>
    </w:lvlOverride>
  </w:num>
  <w:num w:numId="41">
    <w:abstractNumId w:val="43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34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26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45"/>
    <w:lvlOverride w:ilvl="0">
      <w:startOverride w:val="1"/>
    </w:lvlOverride>
  </w:num>
  <w:num w:numId="49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15CF"/>
    <w:rsid w:val="000326D7"/>
    <w:rsid w:val="000333C7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87BFB"/>
    <w:rsid w:val="0009485B"/>
    <w:rsid w:val="0009486F"/>
    <w:rsid w:val="00094C89"/>
    <w:rsid w:val="000A20DE"/>
    <w:rsid w:val="000A3381"/>
    <w:rsid w:val="000A4CF7"/>
    <w:rsid w:val="000B14D6"/>
    <w:rsid w:val="000B30E4"/>
    <w:rsid w:val="000B4C48"/>
    <w:rsid w:val="000B6BD3"/>
    <w:rsid w:val="000B7681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4C9A"/>
    <w:rsid w:val="00105399"/>
    <w:rsid w:val="0010564B"/>
    <w:rsid w:val="0011013B"/>
    <w:rsid w:val="0011155B"/>
    <w:rsid w:val="00113D3B"/>
    <w:rsid w:val="0011447D"/>
    <w:rsid w:val="00116CB6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876DC"/>
    <w:rsid w:val="001915BD"/>
    <w:rsid w:val="00192E70"/>
    <w:rsid w:val="001A10C2"/>
    <w:rsid w:val="001A364D"/>
    <w:rsid w:val="001B38D2"/>
    <w:rsid w:val="001B4A77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623"/>
    <w:rsid w:val="00261D49"/>
    <w:rsid w:val="00270691"/>
    <w:rsid w:val="00272360"/>
    <w:rsid w:val="0027271E"/>
    <w:rsid w:val="00273D1E"/>
    <w:rsid w:val="00276B61"/>
    <w:rsid w:val="00287314"/>
    <w:rsid w:val="00287B4C"/>
    <w:rsid w:val="002904CD"/>
    <w:rsid w:val="00290D54"/>
    <w:rsid w:val="002912FE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75A0"/>
    <w:rsid w:val="002A7CEE"/>
    <w:rsid w:val="002B123A"/>
    <w:rsid w:val="002C1205"/>
    <w:rsid w:val="002C4E2C"/>
    <w:rsid w:val="002D0994"/>
    <w:rsid w:val="002D0B45"/>
    <w:rsid w:val="002E1214"/>
    <w:rsid w:val="002E4DE1"/>
    <w:rsid w:val="002E6D22"/>
    <w:rsid w:val="002F7D38"/>
    <w:rsid w:val="003009F9"/>
    <w:rsid w:val="00301280"/>
    <w:rsid w:val="00303D7C"/>
    <w:rsid w:val="00306A9D"/>
    <w:rsid w:val="00310695"/>
    <w:rsid w:val="00311E72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0FF8"/>
    <w:rsid w:val="00352895"/>
    <w:rsid w:val="00354FE5"/>
    <w:rsid w:val="003624D8"/>
    <w:rsid w:val="00373358"/>
    <w:rsid w:val="00377645"/>
    <w:rsid w:val="00381E9E"/>
    <w:rsid w:val="00382B81"/>
    <w:rsid w:val="00384DA3"/>
    <w:rsid w:val="00390F37"/>
    <w:rsid w:val="00392C3D"/>
    <w:rsid w:val="0039348A"/>
    <w:rsid w:val="00393DAD"/>
    <w:rsid w:val="0039482E"/>
    <w:rsid w:val="0039735C"/>
    <w:rsid w:val="00397EFC"/>
    <w:rsid w:val="003A3A77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0CAC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91DD4"/>
    <w:rsid w:val="00493EC4"/>
    <w:rsid w:val="004A0996"/>
    <w:rsid w:val="004A29BF"/>
    <w:rsid w:val="004A7009"/>
    <w:rsid w:val="004A7E13"/>
    <w:rsid w:val="004B28BF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D7C4F"/>
    <w:rsid w:val="004E219C"/>
    <w:rsid w:val="004E3D20"/>
    <w:rsid w:val="004E3E56"/>
    <w:rsid w:val="004E41C0"/>
    <w:rsid w:val="004E685B"/>
    <w:rsid w:val="004F0698"/>
    <w:rsid w:val="004F1C98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694C"/>
    <w:rsid w:val="00567D4C"/>
    <w:rsid w:val="00571958"/>
    <w:rsid w:val="00572453"/>
    <w:rsid w:val="00572C8A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A7218"/>
    <w:rsid w:val="005B14F9"/>
    <w:rsid w:val="005B2273"/>
    <w:rsid w:val="005B26BD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52"/>
    <w:rsid w:val="005F0864"/>
    <w:rsid w:val="005F18A2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D5AF0"/>
    <w:rsid w:val="006E0EE3"/>
    <w:rsid w:val="006E3688"/>
    <w:rsid w:val="006F3758"/>
    <w:rsid w:val="006F3E9A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6A38"/>
    <w:rsid w:val="0075193E"/>
    <w:rsid w:val="00762B52"/>
    <w:rsid w:val="00767AA9"/>
    <w:rsid w:val="00771CD5"/>
    <w:rsid w:val="0077217B"/>
    <w:rsid w:val="0077481C"/>
    <w:rsid w:val="00774FDB"/>
    <w:rsid w:val="00775261"/>
    <w:rsid w:val="007765F1"/>
    <w:rsid w:val="007848FC"/>
    <w:rsid w:val="00784DC3"/>
    <w:rsid w:val="00787EF8"/>
    <w:rsid w:val="0079200A"/>
    <w:rsid w:val="00792B4F"/>
    <w:rsid w:val="00796359"/>
    <w:rsid w:val="00797E67"/>
    <w:rsid w:val="007A0722"/>
    <w:rsid w:val="007B0EBB"/>
    <w:rsid w:val="007B2CCE"/>
    <w:rsid w:val="007B44FA"/>
    <w:rsid w:val="007B4591"/>
    <w:rsid w:val="007B66AC"/>
    <w:rsid w:val="007C0A81"/>
    <w:rsid w:val="007C5828"/>
    <w:rsid w:val="007C5AAA"/>
    <w:rsid w:val="007D4F99"/>
    <w:rsid w:val="007D603D"/>
    <w:rsid w:val="007E10E5"/>
    <w:rsid w:val="007E2F90"/>
    <w:rsid w:val="007E358D"/>
    <w:rsid w:val="007E4338"/>
    <w:rsid w:val="007F5CD7"/>
    <w:rsid w:val="007F6C83"/>
    <w:rsid w:val="008046BA"/>
    <w:rsid w:val="0080518B"/>
    <w:rsid w:val="00805A4C"/>
    <w:rsid w:val="00805B43"/>
    <w:rsid w:val="008062A2"/>
    <w:rsid w:val="00806E64"/>
    <w:rsid w:val="0081165C"/>
    <w:rsid w:val="008138D8"/>
    <w:rsid w:val="00813A41"/>
    <w:rsid w:val="008147E9"/>
    <w:rsid w:val="00821FE4"/>
    <w:rsid w:val="00822F9D"/>
    <w:rsid w:val="00826677"/>
    <w:rsid w:val="00827A88"/>
    <w:rsid w:val="008303D3"/>
    <w:rsid w:val="00835A44"/>
    <w:rsid w:val="008459BB"/>
    <w:rsid w:val="00847EDB"/>
    <w:rsid w:val="00853C15"/>
    <w:rsid w:val="00855629"/>
    <w:rsid w:val="008565BB"/>
    <w:rsid w:val="008726DC"/>
    <w:rsid w:val="00873D0A"/>
    <w:rsid w:val="0088534F"/>
    <w:rsid w:val="00886731"/>
    <w:rsid w:val="00887852"/>
    <w:rsid w:val="00887D9D"/>
    <w:rsid w:val="00891079"/>
    <w:rsid w:val="00894626"/>
    <w:rsid w:val="00896353"/>
    <w:rsid w:val="00897CB6"/>
    <w:rsid w:val="008A0944"/>
    <w:rsid w:val="008A24F8"/>
    <w:rsid w:val="008A2ADF"/>
    <w:rsid w:val="008A390C"/>
    <w:rsid w:val="008A3A28"/>
    <w:rsid w:val="008A4AF3"/>
    <w:rsid w:val="008B093B"/>
    <w:rsid w:val="008C0E8F"/>
    <w:rsid w:val="008C1241"/>
    <w:rsid w:val="008C2ACB"/>
    <w:rsid w:val="008C3B90"/>
    <w:rsid w:val="008C687E"/>
    <w:rsid w:val="008D2E8D"/>
    <w:rsid w:val="008D3F5E"/>
    <w:rsid w:val="008D6252"/>
    <w:rsid w:val="008E4021"/>
    <w:rsid w:val="008E4601"/>
    <w:rsid w:val="008F0C80"/>
    <w:rsid w:val="008F260E"/>
    <w:rsid w:val="008F35FD"/>
    <w:rsid w:val="008F527F"/>
    <w:rsid w:val="00901B9B"/>
    <w:rsid w:val="0090286F"/>
    <w:rsid w:val="00903CF1"/>
    <w:rsid w:val="00911618"/>
    <w:rsid w:val="0091545B"/>
    <w:rsid w:val="00920F1D"/>
    <w:rsid w:val="00921002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6AA"/>
    <w:rsid w:val="00A1496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23DA"/>
    <w:rsid w:val="00A62508"/>
    <w:rsid w:val="00A62CA5"/>
    <w:rsid w:val="00A675F3"/>
    <w:rsid w:val="00A67C9F"/>
    <w:rsid w:val="00A7121B"/>
    <w:rsid w:val="00A72898"/>
    <w:rsid w:val="00A74D5D"/>
    <w:rsid w:val="00A83A7F"/>
    <w:rsid w:val="00A92837"/>
    <w:rsid w:val="00A92901"/>
    <w:rsid w:val="00AA0EBB"/>
    <w:rsid w:val="00AA62BD"/>
    <w:rsid w:val="00AB18FF"/>
    <w:rsid w:val="00AB20C0"/>
    <w:rsid w:val="00AC102D"/>
    <w:rsid w:val="00AC16A7"/>
    <w:rsid w:val="00AC194A"/>
    <w:rsid w:val="00AC3A8A"/>
    <w:rsid w:val="00AC6F36"/>
    <w:rsid w:val="00AC724F"/>
    <w:rsid w:val="00AD697A"/>
    <w:rsid w:val="00AD7237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4E21"/>
    <w:rsid w:val="00BA7A30"/>
    <w:rsid w:val="00BB3FE6"/>
    <w:rsid w:val="00BB611F"/>
    <w:rsid w:val="00BB6639"/>
    <w:rsid w:val="00BB74D9"/>
    <w:rsid w:val="00BC5B5D"/>
    <w:rsid w:val="00BC760D"/>
    <w:rsid w:val="00BD5712"/>
    <w:rsid w:val="00BE0A10"/>
    <w:rsid w:val="00BE0D58"/>
    <w:rsid w:val="00BE2AF4"/>
    <w:rsid w:val="00BE357C"/>
    <w:rsid w:val="00BE4293"/>
    <w:rsid w:val="00BF262A"/>
    <w:rsid w:val="00BF2707"/>
    <w:rsid w:val="00BF542D"/>
    <w:rsid w:val="00C002B4"/>
    <w:rsid w:val="00C02A89"/>
    <w:rsid w:val="00C04EE4"/>
    <w:rsid w:val="00C06104"/>
    <w:rsid w:val="00C06776"/>
    <w:rsid w:val="00C10165"/>
    <w:rsid w:val="00C1360C"/>
    <w:rsid w:val="00C15FC8"/>
    <w:rsid w:val="00C16253"/>
    <w:rsid w:val="00C20B8D"/>
    <w:rsid w:val="00C21D1F"/>
    <w:rsid w:val="00C226BE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9FE"/>
    <w:rsid w:val="00C60FBD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15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1F0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4D67"/>
    <w:rsid w:val="00D26095"/>
    <w:rsid w:val="00D301FE"/>
    <w:rsid w:val="00D36685"/>
    <w:rsid w:val="00D41312"/>
    <w:rsid w:val="00D43162"/>
    <w:rsid w:val="00D4701F"/>
    <w:rsid w:val="00D53054"/>
    <w:rsid w:val="00D54C0A"/>
    <w:rsid w:val="00D6088B"/>
    <w:rsid w:val="00D61106"/>
    <w:rsid w:val="00D63C82"/>
    <w:rsid w:val="00D64EC6"/>
    <w:rsid w:val="00D64FB3"/>
    <w:rsid w:val="00D667DE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1216"/>
    <w:rsid w:val="00D92A3E"/>
    <w:rsid w:val="00D97F3A"/>
    <w:rsid w:val="00DA39BF"/>
    <w:rsid w:val="00DA547C"/>
    <w:rsid w:val="00DB032D"/>
    <w:rsid w:val="00DB66CC"/>
    <w:rsid w:val="00DB6AC3"/>
    <w:rsid w:val="00DC0388"/>
    <w:rsid w:val="00DD175E"/>
    <w:rsid w:val="00DD49BD"/>
    <w:rsid w:val="00DD5659"/>
    <w:rsid w:val="00DE0D3D"/>
    <w:rsid w:val="00DE12FA"/>
    <w:rsid w:val="00DE5600"/>
    <w:rsid w:val="00E01E44"/>
    <w:rsid w:val="00E020E1"/>
    <w:rsid w:val="00E024DC"/>
    <w:rsid w:val="00E03EAB"/>
    <w:rsid w:val="00E05238"/>
    <w:rsid w:val="00E05262"/>
    <w:rsid w:val="00E06048"/>
    <w:rsid w:val="00E06E59"/>
    <w:rsid w:val="00E12527"/>
    <w:rsid w:val="00E13FB1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38FF"/>
    <w:rsid w:val="00E859BD"/>
    <w:rsid w:val="00E94931"/>
    <w:rsid w:val="00E9504B"/>
    <w:rsid w:val="00E97880"/>
    <w:rsid w:val="00EA17D3"/>
    <w:rsid w:val="00EA36BD"/>
    <w:rsid w:val="00EB062E"/>
    <w:rsid w:val="00EB1CCF"/>
    <w:rsid w:val="00EB3219"/>
    <w:rsid w:val="00EB345D"/>
    <w:rsid w:val="00EB36A3"/>
    <w:rsid w:val="00EB4CCB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7D6D"/>
    <w:rsid w:val="00F10B8C"/>
    <w:rsid w:val="00F114E8"/>
    <w:rsid w:val="00F13481"/>
    <w:rsid w:val="00F155DA"/>
    <w:rsid w:val="00F16DCA"/>
    <w:rsid w:val="00F212ED"/>
    <w:rsid w:val="00F2290B"/>
    <w:rsid w:val="00F24F6A"/>
    <w:rsid w:val="00F262B8"/>
    <w:rsid w:val="00F262C9"/>
    <w:rsid w:val="00F26F18"/>
    <w:rsid w:val="00F27B64"/>
    <w:rsid w:val="00F27E27"/>
    <w:rsid w:val="00F3525D"/>
    <w:rsid w:val="00F43F8F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2D42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6930-0E45-4B7F-9B5B-2F45502A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2020-12-25T07:15:00Z</dcterms:modified>
</cp:coreProperties>
</file>